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B0" w:rsidRDefault="002B49D1" w:rsidP="00D82F6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margin">
              <wp:align>center</wp:align>
            </wp:positionH>
            <wp:positionV relativeFrom="margin">
              <wp:align>top</wp:align>
            </wp:positionV>
            <wp:extent cx="6496050" cy="9391650"/>
            <wp:effectExtent l="19050" t="0" r="0" b="0"/>
            <wp:wrapSquare wrapText="bothSides"/>
            <wp:docPr id="1" name="Рисунок 1" descr="C:\Documents and Settings\ДДТ\Рабочий стол\Новая папка\петель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ДТ\Рабочий стол\Новая папка\петельк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B66" w:rsidRDefault="00C27B66" w:rsidP="00595AB0">
      <w:pPr>
        <w:jc w:val="center"/>
        <w:rPr>
          <w:sz w:val="28"/>
          <w:szCs w:val="28"/>
        </w:rPr>
      </w:pPr>
    </w:p>
    <w:p w:rsidR="00C27B66" w:rsidRDefault="00C27B66" w:rsidP="00595AB0">
      <w:pPr>
        <w:jc w:val="center"/>
        <w:rPr>
          <w:sz w:val="28"/>
          <w:szCs w:val="28"/>
        </w:rPr>
      </w:pPr>
    </w:p>
    <w:p w:rsidR="00D82F65" w:rsidRDefault="00595AB0" w:rsidP="00595AB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</w:t>
      </w:r>
      <w:r w:rsidR="00D82F65">
        <w:rPr>
          <w:sz w:val="28"/>
          <w:szCs w:val="28"/>
        </w:rPr>
        <w:t>НИТЕЛЬНАЯ ЗАПИСКА</w:t>
      </w:r>
    </w:p>
    <w:p w:rsidR="00941699" w:rsidRDefault="00941699" w:rsidP="00D82F65">
      <w:pPr>
        <w:jc w:val="both"/>
        <w:rPr>
          <w:sz w:val="28"/>
          <w:szCs w:val="28"/>
        </w:rPr>
      </w:pPr>
    </w:p>
    <w:p w:rsidR="00D82F65" w:rsidRDefault="00D82F65" w:rsidP="00D82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Вопрос  о  возможности  обучения  творчеству  и  его  развития  –      один  из  актуальных  в  педагогике  вообще  и  в  системе  дополнительного  образования  в  частности</w:t>
      </w:r>
      <w:proofErr w:type="gramStart"/>
      <w:r>
        <w:rPr>
          <w:sz w:val="28"/>
          <w:szCs w:val="28"/>
        </w:rPr>
        <w:t xml:space="preserve">  </w:t>
      </w:r>
      <w:r w:rsidR="009416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 условиях  ценностного  кризиса,  новых  социальных  запросов  общества и государства для педагога дополнительного образования становится  особенно  актуальным  поиск  тех  искорок,  которые  способны  зажечь  в  детских  сердцах  желание  творить.  Тем  более  что  в  процессе  творческой  деятельности  формируются важные качества личности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выдержка, терпимость, усидчивость,  аккуратность,   а   также  вырабатываются   универсальные   учебные   действия:  умение  планировать,  представить  результат,  осуществлять  контроль,  доводить  </w:t>
      </w:r>
    </w:p>
    <w:p w:rsidR="00941699" w:rsidRDefault="00D82F65" w:rsidP="00941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начатое  дело  до  конца,  вести  совместную  деятельность,  диалог  с  педагогом  и 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разных возрастов. </w:t>
      </w:r>
      <w:r w:rsidR="00941699">
        <w:rPr>
          <w:sz w:val="28"/>
          <w:szCs w:val="28"/>
        </w:rPr>
        <w:t xml:space="preserve"> </w:t>
      </w:r>
    </w:p>
    <w:p w:rsidR="00D82F65" w:rsidRDefault="00941699" w:rsidP="00595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2F65">
        <w:rPr>
          <w:sz w:val="28"/>
          <w:szCs w:val="28"/>
        </w:rPr>
        <w:t xml:space="preserve">Валяние войлока  модное  и  популярное  занятие  во  многих  странах  мира.  Валяние  –       техника  доступная для начинающих, даже у новичков сразу же получится любое мягкое  забавное    изделие.    Работа    с   художественным      войлоком     </w:t>
      </w:r>
      <w:proofErr w:type="gramStart"/>
      <w:r w:rsidR="00D82F65">
        <w:rPr>
          <w:sz w:val="28"/>
          <w:szCs w:val="28"/>
        </w:rPr>
        <w:t>представляет  безграничные  возможности</w:t>
      </w:r>
      <w:proofErr w:type="gramEnd"/>
      <w:r w:rsidR="00D82F65">
        <w:rPr>
          <w:sz w:val="28"/>
          <w:szCs w:val="28"/>
        </w:rPr>
        <w:t xml:space="preserve">  для  создания  разнообразных  поделок.  </w:t>
      </w:r>
      <w:r w:rsidR="00595AB0">
        <w:rPr>
          <w:sz w:val="28"/>
          <w:szCs w:val="28"/>
        </w:rPr>
        <w:t xml:space="preserve"> </w:t>
      </w:r>
      <w:r w:rsidR="00D82F65">
        <w:rPr>
          <w:sz w:val="28"/>
          <w:szCs w:val="28"/>
        </w:rPr>
        <w:t xml:space="preserve">История      валяния    насчитывает      несколько     тысячелетий.      </w:t>
      </w:r>
      <w:r w:rsidR="00595AB0">
        <w:rPr>
          <w:sz w:val="28"/>
          <w:szCs w:val="28"/>
        </w:rPr>
        <w:t xml:space="preserve"> </w:t>
      </w:r>
      <w:r w:rsidR="00D82F65">
        <w:rPr>
          <w:sz w:val="28"/>
          <w:szCs w:val="28"/>
        </w:rPr>
        <w:t xml:space="preserve">   Существует  красивая  легенда,  что  первый  валяный  ковер  появился  в  </w:t>
      </w:r>
      <w:proofErr w:type="spellStart"/>
      <w:r w:rsidR="00D82F65">
        <w:rPr>
          <w:sz w:val="28"/>
          <w:szCs w:val="28"/>
        </w:rPr>
        <w:t>Ноевом</w:t>
      </w:r>
      <w:proofErr w:type="spellEnd"/>
      <w:r w:rsidR="00D82F65">
        <w:rPr>
          <w:sz w:val="28"/>
          <w:szCs w:val="28"/>
        </w:rPr>
        <w:t xml:space="preserve"> ковчеге. Овцы, плывшие на нем, находились в тесных помещениях, и  когда шерсть падала на пол, намокала  и взбивалась их копытами.  Когда овцы покинули ковчег, то в помещении остался валяный ковер.  </w:t>
      </w:r>
    </w:p>
    <w:p w:rsidR="00D82F65" w:rsidRDefault="00D82F65" w:rsidP="00D82F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Прочный,  износостойкий  и   теплый   войлок  служил  для  изготовления  </w:t>
      </w:r>
    </w:p>
    <w:p w:rsidR="00D82F65" w:rsidRDefault="00D82F65" w:rsidP="00D82F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ковров, одеял, полотнищ шатров, обуви, головных уборов и других полезных и  удобных  вещей,  необходимых  для  жизни.  Их  до  сих  пор  изготавливают  и  применяют в странах с суровым климатом.  Особенно  глубоки  и  богаты  традиции  в  искусстве  валяния  в  России.  В  </w:t>
      </w:r>
    </w:p>
    <w:p w:rsidR="00D82F65" w:rsidRDefault="00D82F65" w:rsidP="00D82F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нашей  стране  делали  из  шерсти  бурки,  кошмы,  шляпы,  ковры</w:t>
      </w:r>
      <w:proofErr w:type="gramStart"/>
      <w:r>
        <w:rPr>
          <w:sz w:val="28"/>
          <w:szCs w:val="28"/>
        </w:rPr>
        <w:t>…  Н</w:t>
      </w:r>
      <w:proofErr w:type="gramEnd"/>
      <w:r>
        <w:rPr>
          <w:sz w:val="28"/>
          <w:szCs w:val="28"/>
        </w:rPr>
        <w:t>о  больше  всего прославилась удобная и теплая русская обувь — валенки</w:t>
      </w:r>
      <w:r w:rsidR="00595A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95A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D82F65" w:rsidRDefault="00595AB0" w:rsidP="00D82F65">
      <w:pPr>
        <w:pStyle w:val="a3"/>
        <w:jc w:val="both"/>
      </w:pPr>
      <w:r>
        <w:rPr>
          <w:sz w:val="28"/>
          <w:szCs w:val="28"/>
        </w:rPr>
        <w:t xml:space="preserve"> </w:t>
      </w:r>
      <w:r w:rsidR="00D82F65">
        <w:rPr>
          <w:rStyle w:val="a5"/>
          <w:b w:val="0"/>
          <w:sz w:val="28"/>
          <w:szCs w:val="28"/>
        </w:rPr>
        <w:t xml:space="preserve">       Повышенный  интерес  к  валянию  проявляется  и  со  стороны  любителей  рукоделия:    они    открывают     для   себя   различные     возможности     работы    с  текстильным  материалом,  которому  можно  придать  любую  форму,  объем,  украсить  вышивкой,  аппликацией,  бисером  и  так  далее.  Изделия  из  войлока выглядят оригинально, приемы работы просты и предоставляют безграничные  возможности  для  творческого  самовыражения.  С  помощью  валяния  можно создать  буквально  все:  необыкновенные  настенные  панно,  стильные  изделия  </w:t>
      </w:r>
      <w:r w:rsidR="00D82F65">
        <w:rPr>
          <w:sz w:val="28"/>
          <w:szCs w:val="28"/>
        </w:rPr>
        <w:t xml:space="preserve">для интерьера, различные фигурки… Войлок – податливый, мягкий материал, с  которым   интересно   работать.   Одно   из   его   достоинств   в   том,   что   он   не осыпается, поэтому края не приходится подшивать или обрабатывать </w:t>
      </w:r>
      <w:r w:rsidR="00D82F65">
        <w:rPr>
          <w:sz w:val="28"/>
          <w:szCs w:val="28"/>
        </w:rPr>
        <w:lastRenderedPageBreak/>
        <w:t xml:space="preserve">каким-то   иным способом. К тому же материал не расходуется зря, даже самые маленькие кусочки  и обрезки можно использовать  в работе. </w:t>
      </w:r>
    </w:p>
    <w:p w:rsidR="00D82F65" w:rsidRDefault="00595AB0" w:rsidP="00595AB0">
      <w:pPr>
        <w:pStyle w:val="a3"/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2F65">
        <w:rPr>
          <w:sz w:val="28"/>
          <w:szCs w:val="28"/>
        </w:rPr>
        <w:t xml:space="preserve">      </w:t>
      </w:r>
      <w:r w:rsidR="00941699">
        <w:rPr>
          <w:sz w:val="28"/>
          <w:szCs w:val="28"/>
        </w:rPr>
        <w:t xml:space="preserve">Актуальность и особенность данной программы в том, что  объемным валянием и  художественным войлоком могут заниматься все желающие. </w:t>
      </w:r>
      <w:r w:rsidR="00D82F65">
        <w:rPr>
          <w:sz w:val="28"/>
          <w:szCs w:val="28"/>
        </w:rPr>
        <w:t xml:space="preserve">Чтобы достичь хороших результатов в этом виде творчества, необходимо  </w:t>
      </w: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с   первых     шагов    приучить      себя   к   аккуратности,      дисциплине,     быть  внимательным и запастись терпением.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 Программа включает следующие виды деятельности: </w:t>
      </w: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       - работа над карандашным эскизом по памяти и с натуры; </w:t>
      </w: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       - сухое (холодное), объемное валяние; </w:t>
      </w: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       - мокрое (горячее) валяние, создание декоративных панно.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 Программа включает следующие разделы: </w:t>
      </w: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       - история возникновения и развития валяния в странах мира; </w:t>
      </w: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       - теория материаловедения; </w:t>
      </w: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       - техники и способы валяния; </w:t>
      </w: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       - основы цветовой грамоты и композиции; </w:t>
      </w: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       -  технология  работы  над  объемным  войлочным  изделием  сухим  </w:t>
      </w: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 способом; </w:t>
      </w: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      - технология работы  над художественным панно мокрым (горячим)  </w:t>
      </w: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способом. </w:t>
      </w:r>
    </w:p>
    <w:p w:rsidR="00D82F65" w:rsidRDefault="00D82F65" w:rsidP="00D82F65">
      <w:pPr>
        <w:rPr>
          <w:b/>
          <w:sz w:val="28"/>
          <w:szCs w:val="28"/>
        </w:rPr>
      </w:pPr>
    </w:p>
    <w:p w:rsidR="00D82F65" w:rsidRDefault="00D82F65" w:rsidP="0094169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Цель:</w:t>
      </w:r>
      <w:r>
        <w:rPr>
          <w:sz w:val="28"/>
          <w:szCs w:val="28"/>
        </w:rPr>
        <w:t xml:space="preserve">    развитие   творческих    способностей     через   </w:t>
      </w:r>
      <w:r w:rsidR="00941699">
        <w:rPr>
          <w:sz w:val="28"/>
          <w:szCs w:val="28"/>
        </w:rPr>
        <w:t>создание изделий из войлока.</w:t>
      </w:r>
    </w:p>
    <w:p w:rsidR="00D82F65" w:rsidRDefault="00D82F65" w:rsidP="00D82F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Задачи программы </w:t>
      </w:r>
    </w:p>
    <w:p w:rsidR="00D82F65" w:rsidRDefault="00D82F65" w:rsidP="00D82F6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образовательные: </w:t>
      </w: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      - формирование комплекса знаний в области валяния, включающие 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законы  и  правила  трехмерного  изображения,  декоративные  композиции, 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основ  цветовой  грамоты,  технологических  основ  валяния  (материалы,  </w:t>
      </w:r>
      <w:proofErr w:type="gramEnd"/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инструменты, приспособления ит.д.);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      - освоение техники и способов валяния;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развивающие: </w:t>
      </w:r>
    </w:p>
    <w:p w:rsidR="00D82F65" w:rsidRDefault="00D82F65" w:rsidP="00D82F65">
      <w:pPr>
        <w:rPr>
          <w:i/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      - развитие творческого мышления;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- развитие   аналитических    способностей   (умение   сопоставлять,  </w:t>
      </w:r>
      <w:proofErr w:type="gramEnd"/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      сравнивать, выявлять общее, особенности);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воспитательные:  </w:t>
      </w:r>
    </w:p>
    <w:p w:rsidR="00D82F65" w:rsidRDefault="00D82F65" w:rsidP="00D82F65">
      <w:pPr>
        <w:rPr>
          <w:i/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      - воспитание интереса к народным традициям;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      -  формирование  умения  анализировать  произведения  декоративно-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      прикладного искусства.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Занятие валянием способствует: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      - возрождению и сохранению народных традиций;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      -  укреплению    здоровья   и  развитию    мелкой   моторики    руки, 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      укрепляет речевые функции;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      - познанию объёмно-пространственных свойств действительности –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      важного фактора в развитии ребенка;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      - креативному (творческому) мышлению.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Программа рассчитана на </w:t>
      </w:r>
      <w:r w:rsidR="0029048B">
        <w:rPr>
          <w:sz w:val="28"/>
          <w:szCs w:val="28"/>
        </w:rPr>
        <w:t>102</w:t>
      </w:r>
      <w:r>
        <w:rPr>
          <w:sz w:val="28"/>
          <w:szCs w:val="28"/>
        </w:rPr>
        <w:t xml:space="preserve">  час</w:t>
      </w:r>
      <w:r w:rsidR="0029048B">
        <w:rPr>
          <w:sz w:val="28"/>
          <w:szCs w:val="28"/>
        </w:rPr>
        <w:t>а</w:t>
      </w:r>
      <w:r>
        <w:rPr>
          <w:sz w:val="28"/>
          <w:szCs w:val="28"/>
        </w:rPr>
        <w:t xml:space="preserve"> для детей </w:t>
      </w:r>
      <w:r w:rsidR="009416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 -  13 лет на 1 год обучения. 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 Задания  в  программе  ада</w:t>
      </w:r>
      <w:bookmarkStart w:id="0" w:name="_GoBack"/>
      <w:bookmarkEnd w:id="0"/>
      <w:r>
        <w:rPr>
          <w:sz w:val="28"/>
          <w:szCs w:val="28"/>
        </w:rPr>
        <w:t xml:space="preserve">птированы  к  возрасту  детей  и  построены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</w:t>
      </w: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учетом   их   интересов,   возможностей    и   предпочтений.   Педагог    должен  способствовать    творческой     активности    детей   при    воплощении     ими  собственных творческих замыслов. 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Программа     предусматривает     теоретическую    часть   (знакомство    с  </w:t>
      </w:r>
      <w:proofErr w:type="gramEnd"/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материалами и инструментами для валяния, технологией и способами валяния)  </w:t>
      </w: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и  практическую  часть  (работа  над  эскизом,  выполнение  изделий  из  шерсти,  обсуждение работ, экскурсии).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Творческий    рост  обучающихся     детей   определяется    по  следующим  критериям оценки: </w:t>
      </w:r>
    </w:p>
    <w:p w:rsidR="00D82F65" w:rsidRDefault="00D82F65" w:rsidP="00D82F65">
      <w:pPr>
        <w:rPr>
          <w:b/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- оригинальность идеи;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- соответствие работы возрасту ребенка;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исполнительское мастерство;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- интересное цветовое решение;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- использование народных традиций;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- новаторство и современность.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Формами  проверки  и  оценки  результативности  освоения  программы  по  валянию  являются:</w:t>
      </w:r>
      <w:r>
        <w:rPr>
          <w:sz w:val="28"/>
          <w:szCs w:val="28"/>
        </w:rPr>
        <w:t xml:space="preserve">  </w:t>
      </w: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Открытые,  отчетные  занятия,  собеседования,  наблюдения,    контрольные срезы  раз в полугодие, отчетная выставка в конце года.  </w:t>
      </w: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D82F65" w:rsidRDefault="00D82F65" w:rsidP="00D82F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Предполагаемые результаты обучения </w:t>
      </w: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К концу учебного года дети приобретут   знания: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      - об особенностях работа иглами для валяния; 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      -основ цветовой грамоты;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      - законов и правил работы над композицией;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      - об особенностях работы над объемным изделием в технике сухого 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       валяния;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      - об особенностях работы над изделием в технике мокрого валяния;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      умения и навыки: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      -  правильного  положения  корпуса  и  рук  при  работе  с  иглой 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      валяния;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      - правильного определения формы, пропорции, движения, статики и 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      динамики   для   трехмерного   изображения   объемных      предметов,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      конструктивного строения и цветового решения;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      - соблюдение последовательности выполнения работы;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      -  передача   объемной   формы    конструктивно    -  анатомического 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      строения животных, людей;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      - исполнения приемов валяния. 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p w:rsidR="00D82F65" w:rsidRDefault="00D82F65" w:rsidP="00D82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год обучения</w:t>
      </w: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82F65" w:rsidRDefault="00D82F65" w:rsidP="00D82F6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7"/>
        <w:gridCol w:w="5307"/>
        <w:gridCol w:w="1022"/>
        <w:gridCol w:w="1299"/>
        <w:gridCol w:w="1066"/>
      </w:tblGrid>
      <w:tr w:rsidR="00D82F65" w:rsidTr="00D82F65"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65" w:rsidRDefault="00D82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65" w:rsidRDefault="00D82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65" w:rsidRDefault="00D82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D82F65" w:rsidTr="00D82F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F65" w:rsidRDefault="00D82F6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F65" w:rsidRDefault="00D82F65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65" w:rsidRDefault="00D82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65" w:rsidRDefault="00D82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65" w:rsidRDefault="00D82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D82F65" w:rsidTr="00D82F65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65" w:rsidRDefault="00D82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65" w:rsidRDefault="00D82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Вводное занятие                                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65" w:rsidRDefault="00D82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65" w:rsidRDefault="00D82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65" w:rsidRDefault="00D82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D82F65" w:rsidTr="00D82F65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65" w:rsidRDefault="00D82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65" w:rsidRDefault="00D82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Знакомство     с  основами     цветовой  грамоты и законами композиции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65" w:rsidRDefault="00D82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65" w:rsidRDefault="00D82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65" w:rsidRDefault="00D82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82F65" w:rsidTr="00D82F65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65" w:rsidRDefault="00D82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65" w:rsidRDefault="00D82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Сухой способ валяния  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65" w:rsidRDefault="00D82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65" w:rsidRDefault="00D82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65" w:rsidRDefault="00D82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82F65" w:rsidTr="00D82F65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65" w:rsidRDefault="00D82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65" w:rsidRDefault="00D82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Мокрый (горячий) способ валяния                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65" w:rsidRDefault="00D82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           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65" w:rsidRDefault="00D82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65" w:rsidRDefault="00D82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82F65" w:rsidTr="00D82F65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65" w:rsidRDefault="00D82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65" w:rsidRDefault="00D82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декоративно – прикладным искусством 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65" w:rsidRDefault="00D82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65" w:rsidRDefault="00D82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65" w:rsidRDefault="00D82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82F65" w:rsidTr="00D82F65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65" w:rsidRDefault="00D82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65" w:rsidRDefault="00D82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работ, выставок                     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65" w:rsidRDefault="00D82F65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65" w:rsidRDefault="00D82F65" w:rsidP="004D4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4506">
              <w:rPr>
                <w:sz w:val="28"/>
                <w:szCs w:val="28"/>
              </w:rPr>
              <w:t>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65" w:rsidRDefault="00D82F65" w:rsidP="004D4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4506">
              <w:rPr>
                <w:sz w:val="28"/>
                <w:szCs w:val="28"/>
              </w:rPr>
              <w:t>8</w:t>
            </w:r>
          </w:p>
        </w:tc>
      </w:tr>
      <w:tr w:rsidR="00D82F65" w:rsidTr="00D82F65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65" w:rsidRDefault="00D82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65" w:rsidRDefault="00D82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Заключительное занятие                         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65" w:rsidRDefault="00D82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65" w:rsidRDefault="00D82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65" w:rsidRDefault="00D82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D82F65" w:rsidTr="00D82F65">
        <w:tc>
          <w:tcPr>
            <w:tcW w:w="8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65" w:rsidRDefault="00D82F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65" w:rsidRDefault="004D4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</w:tbl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СОДЕРЖАНИЕ ПРОГРАММЫ. 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Вводное занятие. 1,5 ч. </w:t>
      </w:r>
    </w:p>
    <w:p w:rsidR="00D82F65" w:rsidRDefault="00D82F65" w:rsidP="00D82F65">
      <w:pPr>
        <w:rPr>
          <w:b/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Занятие 1. Цели и задачи учебного года, правила поведения в кружке и в 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Доме творчества.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Техника     безопасности    при    валянии.   Инструменты,      материалы     и 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приспособления для валяния.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Практическая работа: приемы работы с иглами для валяния.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Материалы:      синтепон,   шерсть    разных   цветов,   поролон,   иглы   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валяния.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Зрительный ряд: литература по валянию, валяные изделия.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Знакомство с основами цветовой грамоты и законами композиции. 6 ч. </w:t>
      </w:r>
    </w:p>
    <w:p w:rsidR="00D82F65" w:rsidRDefault="00D82F65" w:rsidP="00D82F65">
      <w:pPr>
        <w:rPr>
          <w:b/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Занятие 1-2. Цвет. Цветовой круг. Цветовая гармония, виды гармоний. 3ч.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Практическая      работа:    смешение    основных    цветов   для   получения 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составных цветов; составление цветового круга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Материалы: бумага, гуашь, кисти,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Зрительный ряд: литература по </w:t>
      </w:r>
      <w:proofErr w:type="spellStart"/>
      <w:r>
        <w:rPr>
          <w:sz w:val="28"/>
          <w:szCs w:val="28"/>
        </w:rPr>
        <w:t>цветоведению</w:t>
      </w:r>
      <w:proofErr w:type="spellEnd"/>
      <w:r>
        <w:rPr>
          <w:sz w:val="28"/>
          <w:szCs w:val="28"/>
        </w:rPr>
        <w:t xml:space="preserve">, таблицы.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Занятие 3-4. Основы композиции: правила и закономерности, пропорция.3ч.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Практическая   работа:   выполнение   карандашных   эскизов         различных 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ландшафтов;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Ритм, доминант, пропорция в композиции.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Материалы: бумага, гуашь, кисти,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Зрительный     ряд:   репродукции    произведения     графики    и  живописи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валяные декоративные панно,  литература по валянию.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Сухой способ валяния. 30 ч. </w:t>
      </w:r>
    </w:p>
    <w:p w:rsidR="00D82F65" w:rsidRDefault="00D82F65" w:rsidP="00D82F65">
      <w:pPr>
        <w:rPr>
          <w:b/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Занятия 1-4. Приемы объемного валяния (яблоко, груша). 6 ч.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Практическая работа: выполнение эскиза для валяного изделия, валяние 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яблока.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Материалы:     синтепон,  шерсть   разных   цветов,  поролон,   иглы  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валяния.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Зрительный ряд: литература по валянию, валяные изделия.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Занятия 5-8. </w:t>
      </w:r>
      <w:proofErr w:type="gramStart"/>
      <w:r>
        <w:rPr>
          <w:sz w:val="28"/>
          <w:szCs w:val="28"/>
        </w:rPr>
        <w:t xml:space="preserve">Сухой способ валяния животных  (зайчик, собачка,  кошечка,  </w:t>
      </w:r>
      <w:proofErr w:type="gramEnd"/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мышка, птичка и др.). 6 ч.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Практическая работа: выполнение эскиза для валяного изделия, валяние 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животного.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Материалы:     синтепон,  шерсть   разных   цветов,  поролон,   иглы  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валяния.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Зрительный ряд: литература по валянию, валяные изделия.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Занятия 9-12. Сухой способ валяния украшения (цветок, бусы, брошь). 6 ч.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Практическая работа: выполнение эскиза  изделия, валяние украшения.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Материалы:     синтепон,  шерсть   разных   цветов,  поролон,   иглы  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валяния.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Зрительный ряд: литература по валянию, валяные изделия.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Занятия 13-16. Сухой способ валяния  сложных фигур (снеговик, ангелочек,  Дед Мороз, Снегурочка). 6 ч. 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Практическая работа:  выполнение эскизов, валяние выбранной фигуры.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Материалы:     синтепон,  шерсть   разных   цветов,  поролон,   иглы  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валяния.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Зрительный ряд: литература по валянию, валяные изделия.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Занятия 17-20. Сухой способ валяния любимых сказочных героев. 6 ч. 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Практическая работа: выполнение эскиза, валяние любимого сказочного 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героя.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Материалы:     синтепон,  шерсть   разных   цветов,  поролон,   иглы  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валяния.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Зрительный ряд: литература по валянию, валяные изделия.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4. Мокрый (горячий) способ валяния. 30 ч.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Занятие 1-4. Особенности изготовление войлока мокрым способом. 6 ч.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Практическая    работа:    укладывание   волокон   шерсти    для  </w:t>
      </w:r>
      <w:proofErr w:type="gramStart"/>
      <w:r>
        <w:rPr>
          <w:sz w:val="28"/>
          <w:szCs w:val="28"/>
        </w:rPr>
        <w:t>мокрого</w:t>
      </w:r>
      <w:proofErr w:type="gramEnd"/>
      <w:r>
        <w:rPr>
          <w:sz w:val="28"/>
          <w:szCs w:val="28"/>
        </w:rPr>
        <w:t xml:space="preserve"> 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валяния, изготовление художественного войлока.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Материалы:  упаковочная  воздушно-пузырчатая  пленка,  кусок  тюли  или 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марли, полотенце, мыло, тряпочки для промокания воды, резиновые перчатки, 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шерсть разных цветов и т. д.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Зрительный ряд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войлочные изделия, литература по валянию.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Занятия 5-12. Валяние декоративного панно «Букет». 12ч.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Практическая работа:  выполнение эскиза изделия, укладывание волокон 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шерсти для мокрого валяния, изготовление  декоративного панно.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Материалы:  упаковочная  воздушно-пузырчатая  пленка,  кусок  тюли  или 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марли, полотенце, мыло, тряпочки для промокания воды, резиновые перчатки, 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>шерсть разных цветов, поролон, иглы для валяния и т. д</w:t>
      </w:r>
      <w:proofErr w:type="gramStart"/>
      <w:r>
        <w:rPr>
          <w:sz w:val="28"/>
          <w:szCs w:val="28"/>
        </w:rPr>
        <w:t xml:space="preserve">.. </w:t>
      </w:r>
      <w:proofErr w:type="gramEnd"/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Зрительный ряд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войлочные изделия, литература по валянию.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Занятие 13-20. Валяние декоративного панно «Пейзаж». 12 ч.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Практическая работа: выполнение эскиза изделия, укладывание волокон 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шерсти для мокрого валяния, изготовление декоративного панно.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Материалы:  упаковочная  воздушно-пузырчатая  пленка,  кусок  тюли  или 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марли, полотенце, мыло, тряпочки для промокания воды, резиновые перчатки, 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>шерсть разных цветов и т. д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Зрительный ряд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войлочные изделия, литература по валянию.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5. Знакомство с декоративно – прикладным искусством. 6 ч.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Занятия   1-4. Знакомство   с   книгами   и   журналами   по   декоративно   –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прикладному искусству на занятиях. Посещение выставок и экскурсии в музеи.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Оформление работ, выставок. 15ч.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Занятие 1-10.  Подготовка работ для участия в выставках различного уровня  и разнообразной тематики.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Практическая работа: оформление работ.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Материалы: картон, бумага, клей, ножницы, ткани и др.        Зрительный ряд: работы, выполненные в течение учебного года.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7. Заключительное занятие. 3 ч.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Занятие 1. Подведение итогов года, выставка творческих работ детей.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Зрительный ряд:  индивидуальные и коллективы работы, выполненные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течение всего учебного года.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МЕТОДИЧЕСКОЕ ОБЕСПЕЧЕНИЕ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Главная  цель  художественного  образования  –  формирование  духовной  </w:t>
      </w: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культуры  личности,  приобщение  к  </w:t>
      </w:r>
      <w:proofErr w:type="gramStart"/>
      <w:r>
        <w:rPr>
          <w:sz w:val="28"/>
          <w:szCs w:val="28"/>
        </w:rPr>
        <w:t>общечеловеческими</w:t>
      </w:r>
      <w:proofErr w:type="gramEnd"/>
      <w:r>
        <w:rPr>
          <w:sz w:val="28"/>
          <w:szCs w:val="28"/>
        </w:rPr>
        <w:t xml:space="preserve">  ценностям,  овладение  культурным национальным наследием.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В     содержание      предмета      входят     эстетическое      восприятие  </w:t>
      </w: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действительности  и  декоративно  –    прикладного  искусства,  художественная  практическая деятельность детей. </w:t>
      </w: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Дидактические принципы: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1.  воспитывающее обучение;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2. научность материала;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3. наглядность;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4. принцип сознательности и активности;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5. принцип систематичности и последовательности;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6. прочность усвоения знаний;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7. доступность.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Направления художественного развития детей: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1. формирование интереса к народному творчеству и ремеслам;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2.  развитие  фантазии,  воображения  и  представления  об  окружающем  мире 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через изучение народного искусства;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3. развитие эстетического восприятия;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4. приобретение знаний об истории декоративно-прикладного искусства;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>5. освоение законов изобразительного  и декоративн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прикладного искусства:  цветовое решение валяных изделий; умение правильно определить пропорцию  трехмерного изображения предмета;  </w:t>
      </w:r>
    </w:p>
    <w:p w:rsidR="00D82F65" w:rsidRDefault="00D82F65" w:rsidP="00941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Виды занятий: валяние по памяти и по представлению. Валяние на темы  </w:t>
      </w:r>
    </w:p>
    <w:p w:rsidR="00D82F65" w:rsidRDefault="00D82F65" w:rsidP="00941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 сюжеты  сказок, беседы  о  декоративно  –  прикладном  и  народном  искусстве. Основные  виды  занятий  должны  быть  тесно  связаны,  дополнять  друг  друга  и  проводиться в течение всего учебного года, учитывая интересы, возможности и  предпочтения детей, задания должны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адаптированы их возрасту. </w:t>
      </w:r>
    </w:p>
    <w:p w:rsidR="00D82F65" w:rsidRDefault="00D82F65" w:rsidP="00941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Форма   занятий   по   данной   программе    может   быть   определена   как  свободное  студийное  творчество  под  руководством       педагога  –  художника.  </w:t>
      </w:r>
    </w:p>
    <w:p w:rsidR="00D82F65" w:rsidRDefault="00D82F65" w:rsidP="00941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 важно  выделять  индивидуальность  каждого  ребенка,  учитывая  это  в  творческих    заданиях.  </w:t>
      </w:r>
      <w:proofErr w:type="gramStart"/>
      <w:r>
        <w:rPr>
          <w:sz w:val="28"/>
          <w:szCs w:val="28"/>
        </w:rPr>
        <w:t xml:space="preserve">На   занятиях   кружка,   кроме   общепринятых      форм  организаций занятий, таких, как декоративное рисование, валяние на заданную  тему, беседа, необходимо использовать и следующие формы занятий: занятие – путешествие;  занятие  -  исследование;  занятие  –  осмысление;  серия  занятий,  связанных одной темой; художественное событие и т.д. </w:t>
      </w:r>
      <w:proofErr w:type="gramEnd"/>
    </w:p>
    <w:p w:rsidR="00D82F65" w:rsidRDefault="00D82F65" w:rsidP="00941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Методические  приемы:       выполняя  творческие  задания,  дети  успешно  систематизируют  приобретенные  знания  и  отражают  полученные  впечатления  через художественное творчество. Изучение изобразительного и декоративно  – прикладного     искусства     побуждают      детей    к    развитию     фантазии,  художественного  воображения.  Работая  по  данной  программе, дети  не  только  создают  индивидуальные  работы,  но  и  выполняют  фрагменты  коллективной  работы.   Такие   задания   помогут   обучающимся    обрести   опыт   творческого  сотрудничества не только со сверстниками, но и с детьми старшего и младшего  возраста, что способствует формированию таких качеств, как терпение, умение  считаться  с  мнением  другого,   уважительное  отношение  к  труду  младших, </w:t>
      </w:r>
      <w:r w:rsidR="00941699">
        <w:rPr>
          <w:sz w:val="28"/>
          <w:szCs w:val="28"/>
        </w:rPr>
        <w:t>н</w:t>
      </w:r>
      <w:r>
        <w:rPr>
          <w:sz w:val="28"/>
          <w:szCs w:val="28"/>
        </w:rPr>
        <w:t xml:space="preserve">еобходимость прийти на помощь и т.д. Успешное освоение данной программы </w:t>
      </w:r>
      <w:r w:rsidR="009416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формирует  у  детей  такие   свойства  личности,  как  внимание,  осознанность  в  действиях,  усидчивость,   целеустремленность,    аккуратность,  художественный  вкус,    стремление     к   </w:t>
      </w:r>
      <w:r w:rsidR="00941699">
        <w:rPr>
          <w:sz w:val="28"/>
          <w:szCs w:val="28"/>
        </w:rPr>
        <w:t>э</w:t>
      </w:r>
      <w:r>
        <w:rPr>
          <w:sz w:val="28"/>
          <w:szCs w:val="28"/>
        </w:rPr>
        <w:t xml:space="preserve">кспериментированию,       творческая     инициатива. </w:t>
      </w:r>
    </w:p>
    <w:p w:rsidR="00D82F65" w:rsidRDefault="00D82F65" w:rsidP="00941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Наибольшую  эффективность  работы  по  данной  программе  дает  совместная  деятельность  педагога  и  детей,  направленная  на  решение  творческой  задачи.  Педагог должен пробудить  у детей творческую активность, интерес к процессу  работы и получаемому результату.  Очень важны стимулирующие работу детей  действия  педагога,  включающие  похвалу,  подбадривание,  оказание  помощи,  повышают   эмоционально   –    </w:t>
      </w:r>
      <w:r>
        <w:rPr>
          <w:sz w:val="28"/>
          <w:szCs w:val="28"/>
        </w:rPr>
        <w:lastRenderedPageBreak/>
        <w:t xml:space="preserve">познавательное   значение   труда,   вложенного   в  создание художественного образа.  </w:t>
      </w: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Итогом  должна  стать  выставка  работ,  которые  были  </w:t>
      </w:r>
      <w:proofErr w:type="spellStart"/>
      <w:r>
        <w:rPr>
          <w:sz w:val="28"/>
          <w:szCs w:val="28"/>
        </w:rPr>
        <w:t>выполненны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</w:t>
      </w: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занятиях.  Обязательно  должны  быть  представлены  все     законченные  работы,  независимо от их успешности. Хороший результат дают также блиц – выставки  по  конкретной  теме,  коллективное  обсуждение,  </w:t>
      </w:r>
      <w:r w:rsidR="00941699">
        <w:rPr>
          <w:sz w:val="28"/>
          <w:szCs w:val="28"/>
        </w:rPr>
        <w:t>д</w:t>
      </w:r>
      <w:r>
        <w:rPr>
          <w:sz w:val="28"/>
          <w:szCs w:val="28"/>
        </w:rPr>
        <w:t xml:space="preserve">оброжелательные  отзывы  и  оценки.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Занятие  декоративно  –  прикладным  искусством  должно  стать  стимулом  для творчества и развития умственных способностей детей, независимо от того,  какую профессию они выберут в будущем и кем станут. </w:t>
      </w: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Для  успешного  освоения  данной  программы  по      валянию   необходимы  следующие    материалы    и  оборудование:    поролон,   специальные    иглы   для  валяния,   шерсть,   синтепон,   швейная    машинка,    упаковочная    воздушн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пузырчатая  пленка,  кусок  тюли  или  марли,  полотенце,  мыло,  тряпочки  для  промокания воды, резиновые перчатки и т. д.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МЕТОДИЧЕСКИЙ КОМПЛЕКС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- конспекты открытых занятий;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- методические разработки;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- иллюстративный материал;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- методические папки с дидактическим материалом;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- фотоматериалы;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- литература по валянию.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</w:p>
    <w:p w:rsidR="00941699" w:rsidRDefault="00941699" w:rsidP="00D82F65">
      <w:pPr>
        <w:rPr>
          <w:sz w:val="28"/>
          <w:szCs w:val="28"/>
        </w:rPr>
      </w:pPr>
    </w:p>
    <w:p w:rsidR="00941699" w:rsidRDefault="00941699" w:rsidP="00D82F65">
      <w:pPr>
        <w:rPr>
          <w:sz w:val="28"/>
          <w:szCs w:val="28"/>
        </w:rPr>
      </w:pPr>
    </w:p>
    <w:p w:rsidR="00941699" w:rsidRDefault="00941699" w:rsidP="00D82F65">
      <w:pPr>
        <w:rPr>
          <w:sz w:val="28"/>
          <w:szCs w:val="28"/>
        </w:rPr>
      </w:pPr>
    </w:p>
    <w:p w:rsidR="00941699" w:rsidRDefault="00941699" w:rsidP="00D82F65">
      <w:pPr>
        <w:rPr>
          <w:sz w:val="28"/>
          <w:szCs w:val="28"/>
        </w:rPr>
      </w:pPr>
    </w:p>
    <w:p w:rsidR="00941699" w:rsidRDefault="00941699" w:rsidP="00D82F65">
      <w:pPr>
        <w:rPr>
          <w:sz w:val="28"/>
          <w:szCs w:val="28"/>
        </w:rPr>
      </w:pPr>
    </w:p>
    <w:p w:rsidR="00941699" w:rsidRDefault="00941699" w:rsidP="00D82F65">
      <w:pPr>
        <w:rPr>
          <w:sz w:val="28"/>
          <w:szCs w:val="28"/>
        </w:rPr>
      </w:pPr>
    </w:p>
    <w:p w:rsidR="00941699" w:rsidRDefault="00941699" w:rsidP="00D82F65">
      <w:pPr>
        <w:rPr>
          <w:sz w:val="28"/>
          <w:szCs w:val="28"/>
        </w:rPr>
      </w:pPr>
    </w:p>
    <w:p w:rsidR="00941699" w:rsidRDefault="00941699" w:rsidP="00D82F65">
      <w:pPr>
        <w:rPr>
          <w:sz w:val="28"/>
          <w:szCs w:val="28"/>
        </w:rPr>
      </w:pPr>
    </w:p>
    <w:p w:rsidR="00941699" w:rsidRDefault="00941699" w:rsidP="00D82F65">
      <w:pPr>
        <w:rPr>
          <w:sz w:val="28"/>
          <w:szCs w:val="28"/>
        </w:rPr>
      </w:pPr>
    </w:p>
    <w:p w:rsidR="00941699" w:rsidRDefault="00941699" w:rsidP="00D82F65">
      <w:pPr>
        <w:rPr>
          <w:sz w:val="28"/>
          <w:szCs w:val="28"/>
        </w:rPr>
      </w:pPr>
    </w:p>
    <w:p w:rsidR="00941699" w:rsidRDefault="00941699" w:rsidP="00D82F65">
      <w:pPr>
        <w:rPr>
          <w:sz w:val="28"/>
          <w:szCs w:val="28"/>
        </w:rPr>
      </w:pPr>
    </w:p>
    <w:p w:rsidR="00941699" w:rsidRDefault="00941699" w:rsidP="00D82F65">
      <w:pPr>
        <w:rPr>
          <w:sz w:val="28"/>
          <w:szCs w:val="28"/>
        </w:rPr>
      </w:pPr>
    </w:p>
    <w:p w:rsidR="00941699" w:rsidRDefault="00941699" w:rsidP="00D82F65">
      <w:pPr>
        <w:rPr>
          <w:sz w:val="28"/>
          <w:szCs w:val="28"/>
        </w:rPr>
      </w:pPr>
    </w:p>
    <w:p w:rsidR="00941699" w:rsidRDefault="00941699" w:rsidP="00D82F65">
      <w:pPr>
        <w:rPr>
          <w:sz w:val="28"/>
          <w:szCs w:val="28"/>
        </w:rPr>
      </w:pPr>
    </w:p>
    <w:p w:rsidR="00941699" w:rsidRDefault="00941699" w:rsidP="00D82F65">
      <w:pPr>
        <w:rPr>
          <w:sz w:val="28"/>
          <w:szCs w:val="28"/>
        </w:rPr>
      </w:pPr>
    </w:p>
    <w:p w:rsidR="00941699" w:rsidRDefault="00941699" w:rsidP="00D82F65">
      <w:pPr>
        <w:rPr>
          <w:sz w:val="28"/>
          <w:szCs w:val="28"/>
        </w:rPr>
      </w:pPr>
    </w:p>
    <w:p w:rsidR="00941699" w:rsidRDefault="00941699" w:rsidP="00D82F65">
      <w:pPr>
        <w:rPr>
          <w:sz w:val="28"/>
          <w:szCs w:val="28"/>
        </w:rPr>
      </w:pPr>
    </w:p>
    <w:p w:rsidR="00941699" w:rsidRDefault="00941699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ЛИТЕРАТУРА </w:t>
      </w: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1.  Березина  В.А.  Дополнительное  образование  детей  в  России  [Текст]  /  В.А.     Березина. — М.: Диалог культур, 2007. — 512 с. </w:t>
      </w: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2. Голубева    О.Л.   Основы     композиции.     [Текст]   /  О.Л. Голубева/    —    М.:     Изобразительное искусство, 2008. —  120 c. </w:t>
      </w: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3. Зайцев  А.С.  Наука  о  цвете  и  живопись.   [Текст]      /  А.С.  Зайцев.  —    М.:     Искусство, 1986. —  147 с. </w:t>
      </w: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Кнаке</w:t>
      </w:r>
      <w:proofErr w:type="spellEnd"/>
      <w:r>
        <w:rPr>
          <w:sz w:val="28"/>
          <w:szCs w:val="28"/>
        </w:rPr>
        <w:t xml:space="preserve">  Ж.   Мягкие  картинки  своими  руками.  Практическое  руководство.     [Текст] / Ж. </w:t>
      </w:r>
      <w:proofErr w:type="spellStart"/>
      <w:r>
        <w:rPr>
          <w:sz w:val="28"/>
          <w:szCs w:val="28"/>
        </w:rPr>
        <w:t>Кнаке</w:t>
      </w:r>
      <w:proofErr w:type="spellEnd"/>
      <w:r>
        <w:rPr>
          <w:sz w:val="28"/>
          <w:szCs w:val="28"/>
        </w:rPr>
        <w:t xml:space="preserve">. — М.: </w:t>
      </w:r>
      <w:proofErr w:type="spellStart"/>
      <w:r>
        <w:rPr>
          <w:sz w:val="28"/>
          <w:szCs w:val="28"/>
        </w:rPr>
        <w:t>Ниола</w:t>
      </w:r>
      <w:proofErr w:type="spellEnd"/>
      <w:r>
        <w:rPr>
          <w:sz w:val="28"/>
          <w:szCs w:val="28"/>
        </w:rPr>
        <w:t xml:space="preserve"> - пресс, 2007. — 32 с. </w:t>
      </w: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5. Мюллер  А.,     </w:t>
      </w:r>
      <w:proofErr w:type="spellStart"/>
      <w:r>
        <w:rPr>
          <w:sz w:val="28"/>
          <w:szCs w:val="28"/>
        </w:rPr>
        <w:t>Вильденрадт</w:t>
      </w:r>
      <w:proofErr w:type="spellEnd"/>
      <w:r>
        <w:rPr>
          <w:sz w:val="28"/>
          <w:szCs w:val="28"/>
        </w:rPr>
        <w:t xml:space="preserve">  К.    Войлочные  игрушки.   [Текст]      / А. Мюллер,    К. </w:t>
      </w:r>
      <w:proofErr w:type="spellStart"/>
      <w:r>
        <w:rPr>
          <w:sz w:val="28"/>
          <w:szCs w:val="28"/>
        </w:rPr>
        <w:t>Вильденрадт</w:t>
      </w:r>
      <w:proofErr w:type="spellEnd"/>
      <w:r>
        <w:rPr>
          <w:sz w:val="28"/>
          <w:szCs w:val="28"/>
        </w:rPr>
        <w:t xml:space="preserve">. — М.: АРТ – РОДНИК, 2007. — 32 с. </w:t>
      </w: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Фельт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Фильцнадель</w:t>
      </w:r>
      <w:proofErr w:type="spellEnd"/>
      <w:r>
        <w:rPr>
          <w:sz w:val="28"/>
          <w:szCs w:val="28"/>
        </w:rPr>
        <w:t xml:space="preserve">.      Валяние.  Серия  материалы  и  технологии        [Текст]   /   Русский кукольный дом, ред. Попова Ю. — М.: ООО Дизайн Кора, 2006. —   23 с. </w:t>
      </w: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7. Художественная школа. Журнал. [Электронный ресурс]. — Режим доступа:     http://www.art-publish.ru – (дата обращения – 24.04.13) </w:t>
      </w: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8.  Художественный  совет.  Журнал  [Электронный  ресурс].  —  Режим  доступа:     http://www.gammabook.ru – (дата обращения – 24.04.13) </w:t>
      </w: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Эшер</w:t>
      </w:r>
      <w:proofErr w:type="spellEnd"/>
      <w:r>
        <w:rPr>
          <w:sz w:val="28"/>
          <w:szCs w:val="28"/>
        </w:rPr>
        <w:t xml:space="preserve">    Ш.,   </w:t>
      </w:r>
      <w:proofErr w:type="spellStart"/>
      <w:r>
        <w:rPr>
          <w:sz w:val="28"/>
          <w:szCs w:val="28"/>
        </w:rPr>
        <w:t>Бейтман</w:t>
      </w:r>
      <w:proofErr w:type="spellEnd"/>
      <w:r>
        <w:rPr>
          <w:sz w:val="28"/>
          <w:szCs w:val="28"/>
        </w:rPr>
        <w:t xml:space="preserve">   Дж.    </w:t>
      </w:r>
      <w:proofErr w:type="spellStart"/>
      <w:r>
        <w:rPr>
          <w:sz w:val="28"/>
          <w:szCs w:val="28"/>
        </w:rPr>
        <w:t>Фелтинг</w:t>
      </w:r>
      <w:proofErr w:type="spellEnd"/>
      <w:r>
        <w:rPr>
          <w:sz w:val="28"/>
          <w:szCs w:val="28"/>
        </w:rPr>
        <w:t xml:space="preserve">.   Стильные   поделки   и   аксессуары   из     непряденой шерсти.  [Текст] / Ш. </w:t>
      </w:r>
      <w:proofErr w:type="spellStart"/>
      <w:r>
        <w:rPr>
          <w:sz w:val="28"/>
          <w:szCs w:val="28"/>
        </w:rPr>
        <w:t>Эшер</w:t>
      </w:r>
      <w:proofErr w:type="spellEnd"/>
      <w:r>
        <w:rPr>
          <w:sz w:val="28"/>
          <w:szCs w:val="28"/>
        </w:rPr>
        <w:t xml:space="preserve">, Дж. </w:t>
      </w:r>
      <w:proofErr w:type="spellStart"/>
      <w:r>
        <w:rPr>
          <w:sz w:val="28"/>
          <w:szCs w:val="28"/>
        </w:rPr>
        <w:t>Бейтман</w:t>
      </w:r>
      <w:proofErr w:type="spellEnd"/>
      <w:r>
        <w:rPr>
          <w:sz w:val="28"/>
          <w:szCs w:val="28"/>
        </w:rPr>
        <w:t xml:space="preserve">.  — М.: </w:t>
      </w:r>
      <w:proofErr w:type="spellStart"/>
      <w:r>
        <w:rPr>
          <w:sz w:val="28"/>
          <w:szCs w:val="28"/>
        </w:rPr>
        <w:t>Контэнт</w:t>
      </w:r>
      <w:proofErr w:type="spellEnd"/>
      <w:r>
        <w:rPr>
          <w:sz w:val="28"/>
          <w:szCs w:val="28"/>
        </w:rPr>
        <w:t xml:space="preserve">, 2007.    — 80 с. </w:t>
      </w:r>
    </w:p>
    <w:p w:rsidR="00D82F65" w:rsidRDefault="00D82F65" w:rsidP="00D82F65">
      <w:pPr>
        <w:rPr>
          <w:sz w:val="28"/>
          <w:szCs w:val="28"/>
        </w:rPr>
      </w:pPr>
      <w:r>
        <w:rPr>
          <w:sz w:val="28"/>
          <w:szCs w:val="28"/>
        </w:rPr>
        <w:t xml:space="preserve">10.Юный     художник.   Журнал.   [Электронный   ресурс].        —    Режим   доступа:    http://y-art.ru – (дата обращения – 24.04.13) </w:t>
      </w:r>
    </w:p>
    <w:p w:rsidR="00D82F65" w:rsidRDefault="00D82F65" w:rsidP="00D82F65">
      <w:pPr>
        <w:rPr>
          <w:sz w:val="28"/>
          <w:szCs w:val="28"/>
        </w:rPr>
      </w:pPr>
    </w:p>
    <w:p w:rsidR="00970B98" w:rsidRDefault="00970B98"/>
    <w:sectPr w:rsidR="00970B98" w:rsidSect="00970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F65"/>
    <w:rsid w:val="000F091B"/>
    <w:rsid w:val="0029048B"/>
    <w:rsid w:val="002B49D1"/>
    <w:rsid w:val="0032794B"/>
    <w:rsid w:val="004D4506"/>
    <w:rsid w:val="00595AB0"/>
    <w:rsid w:val="005A3936"/>
    <w:rsid w:val="00941699"/>
    <w:rsid w:val="00970B98"/>
    <w:rsid w:val="00AA290B"/>
    <w:rsid w:val="00B83894"/>
    <w:rsid w:val="00C27B66"/>
    <w:rsid w:val="00D82F65"/>
    <w:rsid w:val="00E53BD3"/>
    <w:rsid w:val="00E8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ubtle Emphasis"/>
    <w:basedOn w:val="a0"/>
    <w:uiPriority w:val="19"/>
    <w:qFormat/>
    <w:rsid w:val="00D82F65"/>
    <w:rPr>
      <w:i/>
      <w:iCs/>
      <w:color w:val="808080"/>
    </w:rPr>
  </w:style>
  <w:style w:type="character" w:styleId="a5">
    <w:name w:val="Strong"/>
    <w:basedOn w:val="a0"/>
    <w:qFormat/>
    <w:rsid w:val="00D82F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53B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B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3010</Words>
  <Characters>17159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ДДТ</cp:lastModifiedBy>
  <cp:revision>8</cp:revision>
  <cp:lastPrinted>2013-11-05T09:32:00Z</cp:lastPrinted>
  <dcterms:created xsi:type="dcterms:W3CDTF">2013-11-05T09:05:00Z</dcterms:created>
  <dcterms:modified xsi:type="dcterms:W3CDTF">2019-01-25T09:23:00Z</dcterms:modified>
</cp:coreProperties>
</file>